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0B58AE" w:rsidP="005D77C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"____"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5D77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" ____"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5D77C5">
        <w:rPr>
          <w:rFonts w:ascii="Times New Roman" w:hAnsi="Times New Roman"/>
          <w:b/>
          <w:sz w:val="28"/>
          <w:szCs w:val="28"/>
          <w:lang w:val="uk-UA"/>
        </w:rPr>
        <w:t>січень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5D77C5">
        <w:rPr>
          <w:rFonts w:ascii="Times New Roman" w:hAnsi="Times New Roman"/>
          <w:sz w:val="28"/>
          <w:szCs w:val="28"/>
          <w:lang w:val="uk-UA"/>
        </w:rPr>
        <w:t>5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3969"/>
        <w:gridCol w:w="2410"/>
        <w:gridCol w:w="2126"/>
      </w:tblGrid>
      <w:tr w:rsidR="00231B14" w:rsidRPr="0081138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9F1402" w:rsidRPr="00814C2C" w:rsidTr="000A434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2" w:rsidRDefault="00507DA3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F140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5D77C5" w:rsidRDefault="005D77C5" w:rsidP="005D77C5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D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08 та</w:t>
            </w:r>
          </w:p>
          <w:p w:rsidR="009F1402" w:rsidRPr="009F1402" w:rsidRDefault="005D77C5" w:rsidP="005D77C5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D7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17.01.2025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5D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клас з дубляжу мультфільму</w:t>
            </w:r>
          </w:p>
          <w:p w:rsidR="009F1402" w:rsidRDefault="009F1402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9F1402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9F1402" w:rsidRDefault="005D77C5" w:rsidP="009F1402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2" w:rsidRDefault="005D77C5" w:rsidP="00C3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0A434C" w:rsidRPr="00814C2C" w:rsidTr="000A434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0A434C" w:rsidRDefault="000A434C" w:rsidP="000A434C">
            <w:pPr>
              <w:pStyle w:val="a4"/>
              <w:spacing w:before="0" w:beforeAutospacing="0" w:after="0" w:afterAutospacing="0"/>
              <w:ind w:left="-94" w:right="-127"/>
              <w:jc w:val="center"/>
              <w:rPr>
                <w:b/>
              </w:rPr>
            </w:pPr>
            <w:r w:rsidRPr="000A434C">
              <w:rPr>
                <w:b/>
                <w:color w:val="000000"/>
              </w:rPr>
              <w:t>09.01.2025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 w:rsidP="000A434C">
            <w:pPr>
              <w:pStyle w:val="a4"/>
              <w:spacing w:before="0" w:beforeAutospacing="0" w:after="0" w:afterAutospacing="0"/>
              <w:ind w:left="-108" w:right="-108"/>
              <w:jc w:val="center"/>
            </w:pPr>
            <w:proofErr w:type="spellStart"/>
            <w:r>
              <w:rPr>
                <w:color w:val="000000"/>
              </w:rPr>
              <w:t>Відкритий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легкої</w:t>
            </w:r>
            <w:proofErr w:type="spellEnd"/>
            <w:r>
              <w:rPr>
                <w:color w:val="000000"/>
              </w:rPr>
              <w:t xml:space="preserve"> атлетики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приміщенні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дорослих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юнаків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дівчат</w:t>
            </w:r>
            <w:proofErr w:type="spellEnd"/>
            <w:r>
              <w:rPr>
                <w:color w:val="000000"/>
              </w:rPr>
              <w:t xml:space="preserve"> 2008-2009, 2010-2011 </w:t>
            </w:r>
            <w:proofErr w:type="spellStart"/>
            <w:r>
              <w:rPr>
                <w:color w:val="000000"/>
              </w:rPr>
              <w:t>рр.н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 w:rsidP="000A434C">
            <w:pPr>
              <w:pStyle w:val="a4"/>
              <w:spacing w:before="0" w:beforeAutospacing="0" w:after="0" w:afterAutospacing="0"/>
              <w:ind w:left="-94" w:right="-72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Киї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  <w:p w:rsidR="000A434C" w:rsidRDefault="000A434C" w:rsidP="000A434C">
            <w:pPr>
              <w:pStyle w:val="a4"/>
              <w:spacing w:before="0" w:beforeAutospacing="0" w:after="0" w:afterAutospacing="0"/>
              <w:ind w:left="-94" w:right="-72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Василя </w:t>
            </w:r>
            <w:proofErr w:type="spellStart"/>
            <w:r>
              <w:rPr>
                <w:color w:val="000000"/>
              </w:rPr>
              <w:t>Іваниса</w:t>
            </w:r>
            <w:proofErr w:type="spellEnd"/>
            <w:r>
              <w:rPr>
                <w:color w:val="000000"/>
              </w:rPr>
              <w:t>, 4,</w:t>
            </w:r>
          </w:p>
          <w:p w:rsidR="000A434C" w:rsidRDefault="000A434C" w:rsidP="000A434C">
            <w:pPr>
              <w:pStyle w:val="a4"/>
              <w:spacing w:before="0" w:beforeAutospacing="0" w:after="0" w:afterAutospacing="0"/>
              <w:ind w:left="-94" w:right="-72"/>
              <w:jc w:val="center"/>
            </w:pPr>
            <w:r>
              <w:rPr>
                <w:color w:val="000000"/>
              </w:rPr>
              <w:t xml:space="preserve">манеж </w:t>
            </w:r>
            <w:proofErr w:type="spellStart"/>
            <w:r>
              <w:rPr>
                <w:color w:val="000000"/>
              </w:rPr>
              <w:t>Олімпійського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коледжу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імені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іддубного</w:t>
            </w:r>
            <w:proofErr w:type="spellEnd"/>
            <w:r>
              <w:rPr>
                <w:color w:val="000000"/>
              </w:rPr>
              <w:t>,</w:t>
            </w:r>
          </w:p>
          <w:p w:rsidR="000A434C" w:rsidRDefault="000A434C" w:rsidP="000A434C">
            <w:pPr>
              <w:pStyle w:val="a4"/>
              <w:spacing w:before="0" w:beforeAutospacing="0" w:after="0" w:afterAutospacing="0"/>
              <w:ind w:left="-94" w:right="-72"/>
              <w:jc w:val="center"/>
            </w:pPr>
            <w:r>
              <w:rPr>
                <w:color w:val="000000"/>
              </w:rPr>
              <w:t>початок об 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 w:rsidP="000A434C">
            <w:pPr>
              <w:pStyle w:val="a4"/>
              <w:spacing w:before="0" w:beforeAutospacing="0" w:after="0" w:afterAutospacing="0"/>
              <w:ind w:left="-78" w:right="-71"/>
              <w:jc w:val="center"/>
            </w:pPr>
            <w:r w:rsidRPr="00AD0671"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Громадська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організація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Чернігівська</w:t>
            </w:r>
            <w:proofErr w:type="spellEnd"/>
            <w:r>
              <w:rPr>
                <w:color w:val="000000"/>
              </w:rPr>
              <w:t xml:space="preserve"> легка атлетика»</w:t>
            </w:r>
          </w:p>
        </w:tc>
      </w:tr>
      <w:tr w:rsidR="005D77C5" w:rsidRPr="00814C2C" w:rsidTr="000A434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0A434C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5D77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5D77C5" w:rsidRDefault="005D77C5" w:rsidP="005D77C5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C5">
              <w:rPr>
                <w:b/>
                <w:bCs/>
                <w:color w:val="000000"/>
                <w:lang w:val="uk-UA" w:eastAsia="uk-UA"/>
              </w:rPr>
              <w:t>13.01.2025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Майстер клас 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саунддизайну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5D77C5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5D77C5" w:rsidRPr="003A45C6" w:rsidRDefault="005D77C5" w:rsidP="005D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5D77C5">
            <w:pPr>
              <w:spacing w:after="0" w:line="240" w:lineRule="auto"/>
              <w:jc w:val="center"/>
            </w:pPr>
            <w:r w:rsidRPr="004A5A2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0A434C" w:rsidRPr="00814C2C" w:rsidTr="000A434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0A434C" w:rsidRDefault="000A434C" w:rsidP="000A434C">
            <w:pPr>
              <w:pStyle w:val="a4"/>
              <w:spacing w:before="0" w:beforeAutospacing="0" w:after="0" w:afterAutospacing="0" w:line="232" w:lineRule="auto"/>
              <w:ind w:left="-94" w:right="-127"/>
              <w:jc w:val="center"/>
              <w:rPr>
                <w:b/>
              </w:rPr>
            </w:pPr>
            <w:r w:rsidRPr="000A434C">
              <w:rPr>
                <w:b/>
                <w:color w:val="000000"/>
              </w:rPr>
              <w:t>17-19.01.2025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 w:rsidP="000A434C">
            <w:pPr>
              <w:pStyle w:val="a4"/>
              <w:shd w:val="clear" w:color="auto" w:fill="FFFFFF"/>
              <w:tabs>
                <w:tab w:val="left" w:pos="180"/>
              </w:tabs>
              <w:spacing w:before="0" w:beforeAutospacing="0" w:after="0" w:afterAutospacing="0"/>
              <w:ind w:left="-108" w:right="-123"/>
              <w:jc w:val="center"/>
            </w:pP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 боксу 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юніорі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, молоді та </w:t>
            </w:r>
            <w:proofErr w:type="spellStart"/>
            <w:r>
              <w:rPr>
                <w:color w:val="000000"/>
              </w:rPr>
              <w:t>дорослих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 w:rsidP="000A434C">
            <w:pPr>
              <w:pStyle w:val="a4"/>
              <w:spacing w:before="0" w:beforeAutospacing="0" w:after="0" w:afterAutospacing="0"/>
              <w:ind w:left="-94" w:right="-72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0A434C" w:rsidRDefault="000A434C" w:rsidP="000A434C">
            <w:pPr>
              <w:pStyle w:val="a4"/>
              <w:spacing w:before="0" w:beforeAutospacing="0" w:after="0" w:afterAutospacing="0"/>
              <w:ind w:left="-94" w:right="-72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Кільцева</w:t>
            </w:r>
            <w:proofErr w:type="spellEnd"/>
            <w:r>
              <w:rPr>
                <w:color w:val="000000"/>
              </w:rPr>
              <w:t>, 20,</w:t>
            </w:r>
          </w:p>
          <w:p w:rsidR="000A434C" w:rsidRDefault="000A434C" w:rsidP="000A434C">
            <w:pPr>
              <w:pStyle w:val="a4"/>
              <w:spacing w:before="0" w:beforeAutospacing="0" w:after="0" w:afterAutospacing="0"/>
              <w:ind w:left="-94" w:right="-72"/>
              <w:jc w:val="center"/>
            </w:pPr>
            <w:proofErr w:type="spellStart"/>
            <w:r>
              <w:rPr>
                <w:color w:val="000000"/>
              </w:rPr>
              <w:t>Чернігівське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вище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професійне</w:t>
            </w:r>
            <w:proofErr w:type="spellEnd"/>
            <w:r>
              <w:rPr>
                <w:color w:val="000000"/>
              </w:rPr>
              <w:t xml:space="preserve"> училище (ПТУ № 15),</w:t>
            </w:r>
          </w:p>
          <w:p w:rsidR="000A434C" w:rsidRDefault="000A434C" w:rsidP="000A434C">
            <w:pPr>
              <w:pStyle w:val="a4"/>
              <w:spacing w:before="0" w:beforeAutospacing="0" w:after="0" w:afterAutospacing="0"/>
              <w:ind w:left="-94" w:right="-72"/>
              <w:jc w:val="center"/>
            </w:pPr>
            <w:r>
              <w:rPr>
                <w:color w:val="000000"/>
              </w:rPr>
              <w:t>зал боксу,</w:t>
            </w:r>
          </w:p>
          <w:p w:rsidR="000A434C" w:rsidRDefault="000A434C" w:rsidP="000A434C">
            <w:pPr>
              <w:pStyle w:val="a4"/>
              <w:spacing w:before="0" w:beforeAutospacing="0" w:after="0" w:afterAutospacing="0"/>
              <w:ind w:left="-94" w:right="-72"/>
              <w:jc w:val="center"/>
            </w:pPr>
            <w:r>
              <w:rPr>
                <w:color w:val="000000"/>
              </w:rPr>
              <w:t xml:space="preserve">початок не </w:t>
            </w:r>
            <w:proofErr w:type="spellStart"/>
            <w:r>
              <w:rPr>
                <w:color w:val="000000"/>
              </w:rPr>
              <w:t>визначено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 w:rsidP="000A434C">
            <w:pPr>
              <w:pStyle w:val="a4"/>
              <w:spacing w:before="0" w:beforeAutospacing="0" w:after="0" w:afterAutospacing="0"/>
              <w:ind w:left="-108" w:right="-90"/>
              <w:jc w:val="center"/>
            </w:pPr>
            <w:r w:rsidRPr="00AD0671"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Чернігівська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організація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федерації</w:t>
            </w:r>
            <w:proofErr w:type="spellEnd"/>
            <w:r>
              <w:rPr>
                <w:color w:val="000000"/>
              </w:rPr>
              <w:t xml:space="preserve"> боксу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</w:p>
        </w:tc>
      </w:tr>
      <w:tr w:rsidR="000A434C" w:rsidRPr="00814C2C" w:rsidTr="000A434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 w:rsidP="000A434C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0A434C">
              <w:rPr>
                <w:b/>
                <w:bCs/>
                <w:color w:val="000000"/>
                <w:lang w:val="uk-UA" w:eastAsia="uk-UA"/>
              </w:rPr>
              <w:t>25.01.2025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0A434C" w:rsidRDefault="000A434C" w:rsidP="000A4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Чемпіонат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Чернігівської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області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серед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юнаків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кадетів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, </w:t>
            </w: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юніорі</w:t>
            </w:r>
            <w:proofErr w:type="gram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End"/>
            <w:proofErr w:type="gram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чоловіків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розділ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Сутичка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0A434C" w:rsidRDefault="000A434C" w:rsidP="000A434C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. Козелець,</w:t>
            </w:r>
          </w:p>
          <w:p w:rsidR="000A434C" w:rsidRPr="000A434C" w:rsidRDefault="000A434C" w:rsidP="000A434C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Чернігівської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області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A434C" w:rsidRPr="000A434C" w:rsidRDefault="000A434C" w:rsidP="000A434C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. Свято-Преображенська, 32-А, ліцей №3,</w:t>
            </w:r>
          </w:p>
          <w:p w:rsidR="000A434C" w:rsidRPr="000A434C" w:rsidRDefault="000A434C" w:rsidP="000A434C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зал,</w:t>
            </w:r>
          </w:p>
          <w:p w:rsidR="000A434C" w:rsidRPr="000A434C" w:rsidRDefault="000A434C" w:rsidP="000A434C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початок не </w:t>
            </w:r>
            <w:proofErr w:type="spellStart"/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визначено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4C" w:rsidRDefault="000A434C">
            <w:pPr>
              <w:pStyle w:val="a4"/>
              <w:spacing w:before="0" w:beforeAutospacing="0" w:after="0" w:afterAutospacing="0" w:line="232" w:lineRule="auto"/>
              <w:ind w:left="-78" w:right="-71"/>
              <w:jc w:val="center"/>
            </w:pPr>
            <w:r w:rsidRPr="00AD0671"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Регіональне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представництво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Чернігівській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Федерації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бойового</w:t>
            </w:r>
            <w:proofErr w:type="spellEnd"/>
            <w:r>
              <w:rPr>
                <w:color w:val="000000"/>
              </w:rPr>
              <w:t xml:space="preserve"> самбо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5D77C5" w:rsidRPr="001A7E23" w:rsidTr="000A434C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0A434C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5D77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5D77C5" w:rsidRDefault="005D77C5" w:rsidP="005D77C5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C5">
              <w:rPr>
                <w:b/>
                <w:bCs/>
                <w:color w:val="000000"/>
                <w:lang w:val="uk-UA" w:eastAsia="uk-UA"/>
              </w:rPr>
              <w:t xml:space="preserve">28.01.2025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Інформаційно-освітня зустріч </w:t>
            </w:r>
          </w:p>
          <w:p w:rsidR="005D77C5" w:rsidRDefault="005D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«Пульс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5D77C5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5D77C5" w:rsidRDefault="005D77C5" w:rsidP="005D77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5D77C5">
            <w:pPr>
              <w:spacing w:after="0" w:line="240" w:lineRule="auto"/>
              <w:jc w:val="center"/>
            </w:pPr>
            <w:r w:rsidRPr="004A5A2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5D77C5" w:rsidRPr="001A7E23" w:rsidTr="000A434C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0A434C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5D77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Інтелектуальний клуб</w:t>
            </w:r>
          </w:p>
          <w:p w:rsidR="005D77C5" w:rsidRDefault="005D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настільних ігор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5D77C5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5D77C5" w:rsidRDefault="005D77C5" w:rsidP="005D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65740B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A2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D77C5" w:rsidRPr="001A7E23" w:rsidTr="000A434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0A434C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5D77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Розмовний клуб з англійської мови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English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Speaking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Club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5D77C5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5D77C5" w:rsidRDefault="005D77C5" w:rsidP="005D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65740B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A2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D77C5" w:rsidRPr="001A7E23" w:rsidTr="000A434C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0A434C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  <w:r w:rsidR="005D77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Освітній кіноклуб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5D77C5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5D77C5" w:rsidRDefault="005D77C5" w:rsidP="005D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65740B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A2F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  <w:r w:rsidRPr="006574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D77C5" w:rsidRPr="001A7E23" w:rsidTr="000A434C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0A434C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5D77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 "Без Пекла: Безпечна міграція"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призначенням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ED6E0E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5D77C5" w:rsidRPr="001A7E23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0A434C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5D77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 «Без Пекла: Безпечний перетин кордону»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призначенням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ED6E0E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5D77C5" w:rsidRPr="00D06937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0A434C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5D77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Діяльність безкоштовної аудіовізуальної студії для молоді в Чернігівському обласному молодіжному центрі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5D77C5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5D77C5" w:rsidRDefault="005D77C5" w:rsidP="005D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ED6E0E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5D77C5" w:rsidRPr="00D06937" w:rsidTr="000A434C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A434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Діяльність Центру ділового консультування та інформаційної підтримки в рамках реалізації Програми екстреної підтримки засобів до існування, що впроваджується французькою неурядовою організацією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Acted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 фінансової підтримки Агентства США з міжнародного розвитку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5D77C5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5D77C5" w:rsidRDefault="005D77C5" w:rsidP="005D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ED6E0E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5D77C5" w:rsidRPr="0078005E" w:rsidTr="000A434C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81138E" w:rsidRDefault="005D77C5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A434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0A4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проєкту щодо підтримки екосистеми (ре)інтеграції ветеранів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ветеранок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громаду, підтримки членів їхніх родин шляхом створення ветеранських центрів та просторів </w:t>
            </w:r>
            <w:r w:rsidR="000A434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Ветеранські центри </w:t>
            </w:r>
            <w:r w:rsidR="000A434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Свої. Разом</w:t>
            </w:r>
            <w:r w:rsidR="000A434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Іванівській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Ріпкинській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громадах Чернігівської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призначенням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ED6E0E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0A43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0A434C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Реалізація програми U-Point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призначенням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ED6E0E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E0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0A434C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AD0671" w:rsidRDefault="000A434C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 w:rsidP="000A434C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</w:pP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Перевірка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достовірності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здача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статистичної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звітності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за формою № 2-ФК (</w:t>
            </w:r>
            <w:proofErr w:type="spellStart"/>
            <w:proofErr w:type="gram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р</w:t>
            </w:r>
            <w:proofErr w:type="gram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ічна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) «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Звіт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із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фізичної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культури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і спорту»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структурних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підрозділів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питань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фізичної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культури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та спорту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обласних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Київської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міської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державної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адміністрації,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всеукраїнських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фізкультурно-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спортивних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товариств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відомчих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фізкультурно-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спортивних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організацій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України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» за 2024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рік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додатків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неї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та </w:t>
            </w:r>
            <w:proofErr w:type="spellStart"/>
            <w:proofErr w:type="gram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п</w:t>
            </w:r>
            <w:proofErr w:type="gram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ідготовка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зведеної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звітності</w:t>
            </w:r>
            <w:proofErr w:type="spellEnd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 xml:space="preserve"> до Мінмолодьспорту </w:t>
            </w:r>
            <w:proofErr w:type="spellStart"/>
            <w:r w:rsidRPr="000A43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uk-UA"/>
              </w:rPr>
              <w:t>України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ED6E0E" w:rsidRDefault="000A434C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0A434C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0A434C" w:rsidP="00507DA3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AD0671" w:rsidRDefault="000A434C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0A434C" w:rsidRDefault="000A434C" w:rsidP="000A434C">
            <w:pPr>
              <w:spacing w:after="0" w:line="232" w:lineRule="auto"/>
              <w:ind w:left="-47" w:right="-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комісії по визначенню стипендіатів з кандидатів на здобуття обласних стипендій для провідних та перспективних спортсменів Чернігівської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AD0671" w:rsidRDefault="000A4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AD0671" w:rsidRDefault="000A434C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5D77C5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0A43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C2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0A43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81138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0A434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Аналіз підсумків виконання планів роботи Департаменту та  планування роботи на наступний місяць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Default="00D429CF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Default="00D429CF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Pr="006A3B58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</w:p>
    <w:p w:rsidR="006A3B58" w:rsidRDefault="006A3B5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6A3B58" w:rsidRDefault="006A3B5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C315B9" w:rsidRPr="005D77C5" w:rsidRDefault="005D77C5" w:rsidP="005D77C5">
      <w:pPr>
        <w:rPr>
          <w:rFonts w:ascii="Times New Roman" w:hAnsi="Times New Roman"/>
          <w:color w:val="C0504D"/>
          <w:sz w:val="20"/>
          <w:szCs w:val="20"/>
          <w:lang w:val="uk-UA"/>
        </w:rPr>
      </w:pPr>
      <w:r w:rsidRPr="006A3B58">
        <w:rPr>
          <w:rFonts w:ascii="Times New Roman" w:hAnsi="Times New Roman"/>
          <w:sz w:val="20"/>
          <w:szCs w:val="20"/>
          <w:lang w:val="uk-UA"/>
        </w:rPr>
        <w:t>Ольг</w:t>
      </w:r>
      <w:r>
        <w:rPr>
          <w:rFonts w:ascii="Times New Roman" w:hAnsi="Times New Roman"/>
          <w:sz w:val="20"/>
          <w:szCs w:val="20"/>
          <w:lang w:val="uk-UA"/>
        </w:rPr>
        <w:t xml:space="preserve">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Бунак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09769887</w:t>
      </w:r>
      <w:r w:rsidRPr="006A3B58">
        <w:rPr>
          <w:rFonts w:ascii="Times New Roman" w:hAnsi="Times New Roman"/>
          <w:sz w:val="20"/>
          <w:szCs w:val="20"/>
          <w:lang w:val="uk-UA"/>
        </w:rPr>
        <w:t>36</w:t>
      </w:r>
    </w:p>
    <w:sectPr w:rsidR="00C315B9" w:rsidRPr="005D77C5" w:rsidSect="00DA1402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50A77"/>
    <w:rsid w:val="00092EA7"/>
    <w:rsid w:val="000A434C"/>
    <w:rsid w:val="000A5ACA"/>
    <w:rsid w:val="000B0EA5"/>
    <w:rsid w:val="000B58AE"/>
    <w:rsid w:val="00100701"/>
    <w:rsid w:val="00113499"/>
    <w:rsid w:val="001316DB"/>
    <w:rsid w:val="001865BB"/>
    <w:rsid w:val="001873DC"/>
    <w:rsid w:val="001A7E23"/>
    <w:rsid w:val="001E47B5"/>
    <w:rsid w:val="00231B14"/>
    <w:rsid w:val="00234A13"/>
    <w:rsid w:val="00291EF3"/>
    <w:rsid w:val="00295167"/>
    <w:rsid w:val="002A6DBA"/>
    <w:rsid w:val="002B6F9B"/>
    <w:rsid w:val="002D7AB8"/>
    <w:rsid w:val="002E3B53"/>
    <w:rsid w:val="00312604"/>
    <w:rsid w:val="00352B01"/>
    <w:rsid w:val="00360CFC"/>
    <w:rsid w:val="00386388"/>
    <w:rsid w:val="003B6DE9"/>
    <w:rsid w:val="003E4E23"/>
    <w:rsid w:val="003F711D"/>
    <w:rsid w:val="00464D02"/>
    <w:rsid w:val="00476388"/>
    <w:rsid w:val="004834CB"/>
    <w:rsid w:val="00494B6A"/>
    <w:rsid w:val="004B1730"/>
    <w:rsid w:val="004B2C4C"/>
    <w:rsid w:val="004D4DD8"/>
    <w:rsid w:val="004D662C"/>
    <w:rsid w:val="004D77D8"/>
    <w:rsid w:val="004F79A7"/>
    <w:rsid w:val="00507DA3"/>
    <w:rsid w:val="00510645"/>
    <w:rsid w:val="005246D5"/>
    <w:rsid w:val="00531588"/>
    <w:rsid w:val="00552CF6"/>
    <w:rsid w:val="00563D41"/>
    <w:rsid w:val="00566252"/>
    <w:rsid w:val="005A637C"/>
    <w:rsid w:val="005C1EF2"/>
    <w:rsid w:val="005C2190"/>
    <w:rsid w:val="005D5E1D"/>
    <w:rsid w:val="005D7478"/>
    <w:rsid w:val="005D77C5"/>
    <w:rsid w:val="005E7C41"/>
    <w:rsid w:val="0060064B"/>
    <w:rsid w:val="00607738"/>
    <w:rsid w:val="00616C3E"/>
    <w:rsid w:val="00626C59"/>
    <w:rsid w:val="0065740B"/>
    <w:rsid w:val="00684D2B"/>
    <w:rsid w:val="006A3B58"/>
    <w:rsid w:val="006F18C7"/>
    <w:rsid w:val="00733453"/>
    <w:rsid w:val="007467A2"/>
    <w:rsid w:val="0078005E"/>
    <w:rsid w:val="0079165F"/>
    <w:rsid w:val="007D1FA5"/>
    <w:rsid w:val="007E5131"/>
    <w:rsid w:val="007F282F"/>
    <w:rsid w:val="007F4732"/>
    <w:rsid w:val="007F70FF"/>
    <w:rsid w:val="00814C2C"/>
    <w:rsid w:val="00852C0A"/>
    <w:rsid w:val="00863903"/>
    <w:rsid w:val="0092145F"/>
    <w:rsid w:val="00925394"/>
    <w:rsid w:val="009261CD"/>
    <w:rsid w:val="0095141E"/>
    <w:rsid w:val="0096297C"/>
    <w:rsid w:val="009632FE"/>
    <w:rsid w:val="00980394"/>
    <w:rsid w:val="009F1402"/>
    <w:rsid w:val="00A35B31"/>
    <w:rsid w:val="00A51A41"/>
    <w:rsid w:val="00A645B1"/>
    <w:rsid w:val="00A70516"/>
    <w:rsid w:val="00AA1E73"/>
    <w:rsid w:val="00AC63DA"/>
    <w:rsid w:val="00AD0671"/>
    <w:rsid w:val="00AE143A"/>
    <w:rsid w:val="00B222A5"/>
    <w:rsid w:val="00B22E54"/>
    <w:rsid w:val="00B476FB"/>
    <w:rsid w:val="00B51C0A"/>
    <w:rsid w:val="00B51D89"/>
    <w:rsid w:val="00B53D57"/>
    <w:rsid w:val="00B56F22"/>
    <w:rsid w:val="00B6133C"/>
    <w:rsid w:val="00B83785"/>
    <w:rsid w:val="00B903EE"/>
    <w:rsid w:val="00B92F7E"/>
    <w:rsid w:val="00BC28C7"/>
    <w:rsid w:val="00BF0E1C"/>
    <w:rsid w:val="00C015BF"/>
    <w:rsid w:val="00C14A65"/>
    <w:rsid w:val="00C257B0"/>
    <w:rsid w:val="00C315B9"/>
    <w:rsid w:val="00C653D2"/>
    <w:rsid w:val="00CA0EDE"/>
    <w:rsid w:val="00CB2CAB"/>
    <w:rsid w:val="00D06937"/>
    <w:rsid w:val="00D36836"/>
    <w:rsid w:val="00D429CF"/>
    <w:rsid w:val="00D53544"/>
    <w:rsid w:val="00D632CE"/>
    <w:rsid w:val="00D83115"/>
    <w:rsid w:val="00D903F2"/>
    <w:rsid w:val="00DA1402"/>
    <w:rsid w:val="00DB19F1"/>
    <w:rsid w:val="00DC5A7B"/>
    <w:rsid w:val="00E23489"/>
    <w:rsid w:val="00E34319"/>
    <w:rsid w:val="00E46843"/>
    <w:rsid w:val="00E71D60"/>
    <w:rsid w:val="00E76644"/>
    <w:rsid w:val="00EB5432"/>
    <w:rsid w:val="00ED25BC"/>
    <w:rsid w:val="00ED347E"/>
    <w:rsid w:val="00EE41C9"/>
    <w:rsid w:val="00F7377E"/>
    <w:rsid w:val="00FC13FC"/>
    <w:rsid w:val="00FD1235"/>
    <w:rsid w:val="00FD2592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ABB1-2A94-486D-A5E1-A178DF4E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3742</Words>
  <Characters>2134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49</cp:revision>
  <cp:lastPrinted>2025-01-15T07:55:00Z</cp:lastPrinted>
  <dcterms:created xsi:type="dcterms:W3CDTF">2023-11-20T09:49:00Z</dcterms:created>
  <dcterms:modified xsi:type="dcterms:W3CDTF">2025-01-15T07:56:00Z</dcterms:modified>
</cp:coreProperties>
</file>